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D5" w:rsidRDefault="00B66AD5" w:rsidP="00293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5B3" w:rsidRPr="002935B3" w:rsidRDefault="002935B3" w:rsidP="00293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5B3">
        <w:rPr>
          <w:rFonts w:ascii="Times New Roman" w:hAnsi="Times New Roman" w:cs="Times New Roman"/>
          <w:b/>
          <w:sz w:val="28"/>
          <w:szCs w:val="28"/>
        </w:rPr>
        <w:t>О принятии акта 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5B3">
        <w:rPr>
          <w:rFonts w:ascii="Times New Roman" w:hAnsi="Times New Roman" w:cs="Times New Roman"/>
          <w:b/>
          <w:sz w:val="28"/>
          <w:szCs w:val="28"/>
        </w:rPr>
        <w:t xml:space="preserve">результатов определения </w:t>
      </w:r>
      <w:proofErr w:type="gramStart"/>
      <w:r w:rsidRPr="002935B3">
        <w:rPr>
          <w:rFonts w:ascii="Times New Roman" w:hAnsi="Times New Roman" w:cs="Times New Roman"/>
          <w:b/>
          <w:sz w:val="28"/>
          <w:szCs w:val="28"/>
        </w:rPr>
        <w:t>кадастровой</w:t>
      </w:r>
      <w:proofErr w:type="gramEnd"/>
    </w:p>
    <w:p w:rsidR="002935B3" w:rsidRDefault="002935B3" w:rsidP="00293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5B3">
        <w:rPr>
          <w:rFonts w:ascii="Times New Roman" w:hAnsi="Times New Roman" w:cs="Times New Roman"/>
          <w:b/>
          <w:sz w:val="28"/>
          <w:szCs w:val="28"/>
        </w:rPr>
        <w:t>стоимости земельных участков</w:t>
      </w:r>
    </w:p>
    <w:p w:rsidR="002935B3" w:rsidRPr="002935B3" w:rsidRDefault="002935B3" w:rsidP="00293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5B3" w:rsidRPr="002935B3" w:rsidRDefault="002935B3" w:rsidP="002935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935B3">
        <w:rPr>
          <w:rFonts w:ascii="Times New Roman" w:hAnsi="Times New Roman" w:cs="Times New Roman"/>
          <w:sz w:val="27"/>
          <w:szCs w:val="27"/>
        </w:rPr>
        <w:t xml:space="preserve">Администрация Михайловского муниципального образования </w:t>
      </w:r>
      <w:r w:rsidRPr="002935B3">
        <w:rPr>
          <w:rFonts w:ascii="Times New Roman" w:hAnsi="Times New Roman" w:cs="Times New Roman"/>
          <w:sz w:val="27"/>
          <w:szCs w:val="27"/>
        </w:rPr>
        <w:t xml:space="preserve"> информиру</w:t>
      </w:r>
      <w:r w:rsidRPr="002935B3">
        <w:rPr>
          <w:rFonts w:ascii="Times New Roman" w:hAnsi="Times New Roman" w:cs="Times New Roman"/>
          <w:sz w:val="27"/>
          <w:szCs w:val="27"/>
        </w:rPr>
        <w:t>ет</w:t>
      </w:r>
      <w:r w:rsidRPr="002935B3">
        <w:rPr>
          <w:rFonts w:ascii="Times New Roman" w:hAnsi="Times New Roman" w:cs="Times New Roman"/>
          <w:sz w:val="27"/>
          <w:szCs w:val="27"/>
        </w:rPr>
        <w:t xml:space="preserve"> о принятии Министерством по управлению</w:t>
      </w:r>
      <w:r w:rsidRPr="002935B3">
        <w:rPr>
          <w:rFonts w:ascii="Times New Roman" w:hAnsi="Times New Roman" w:cs="Times New Roman"/>
          <w:sz w:val="27"/>
          <w:szCs w:val="27"/>
        </w:rPr>
        <w:t xml:space="preserve"> </w:t>
      </w:r>
      <w:r w:rsidRPr="002935B3">
        <w:rPr>
          <w:rFonts w:ascii="Times New Roman" w:hAnsi="Times New Roman" w:cs="Times New Roman"/>
          <w:sz w:val="27"/>
          <w:szCs w:val="27"/>
        </w:rPr>
        <w:t>государственным имуществом Свердловской области приказа от 08.10.2020 № 3333 «Об утверждении результатов определения</w:t>
      </w:r>
      <w:r w:rsidRPr="002935B3">
        <w:rPr>
          <w:rFonts w:ascii="Times New Roman" w:hAnsi="Times New Roman" w:cs="Times New Roman"/>
          <w:sz w:val="27"/>
          <w:szCs w:val="27"/>
        </w:rPr>
        <w:t xml:space="preserve"> </w:t>
      </w:r>
      <w:r w:rsidRPr="002935B3">
        <w:rPr>
          <w:rFonts w:ascii="Times New Roman" w:hAnsi="Times New Roman" w:cs="Times New Roman"/>
          <w:sz w:val="27"/>
          <w:szCs w:val="27"/>
        </w:rPr>
        <w:t>кадастровой стоимости земельных участков, расположенных на территории</w:t>
      </w:r>
      <w:r w:rsidRPr="002935B3">
        <w:rPr>
          <w:rFonts w:ascii="Times New Roman" w:hAnsi="Times New Roman" w:cs="Times New Roman"/>
          <w:sz w:val="27"/>
          <w:szCs w:val="27"/>
        </w:rPr>
        <w:t xml:space="preserve"> </w:t>
      </w:r>
      <w:r w:rsidRPr="002935B3">
        <w:rPr>
          <w:rFonts w:ascii="Times New Roman" w:hAnsi="Times New Roman" w:cs="Times New Roman"/>
          <w:sz w:val="27"/>
          <w:szCs w:val="27"/>
        </w:rPr>
        <w:t>Свердловской области» («Официальный интернет-портал правовой информации</w:t>
      </w:r>
      <w:r w:rsidRPr="002935B3">
        <w:rPr>
          <w:rFonts w:ascii="Times New Roman" w:hAnsi="Times New Roman" w:cs="Times New Roman"/>
          <w:sz w:val="27"/>
          <w:szCs w:val="27"/>
        </w:rPr>
        <w:t xml:space="preserve"> </w:t>
      </w:r>
      <w:r w:rsidRPr="002935B3">
        <w:rPr>
          <w:rFonts w:ascii="Times New Roman" w:hAnsi="Times New Roman" w:cs="Times New Roman"/>
          <w:sz w:val="27"/>
          <w:szCs w:val="27"/>
        </w:rPr>
        <w:t>Свердловской области» (http://www.pravo.gov66.ru/), 2020, 14 октября, № 27468</w:t>
      </w:r>
      <w:r w:rsidR="00B66AD5">
        <w:rPr>
          <w:rFonts w:ascii="Times New Roman" w:hAnsi="Times New Roman" w:cs="Times New Roman"/>
          <w:sz w:val="27"/>
          <w:szCs w:val="27"/>
        </w:rPr>
        <w:t>, ссылка</w:t>
      </w:r>
      <w:r w:rsidRPr="002935B3">
        <w:rPr>
          <w:rFonts w:ascii="Times New Roman" w:hAnsi="Times New Roman" w:cs="Times New Roman"/>
          <w:sz w:val="27"/>
          <w:szCs w:val="27"/>
        </w:rPr>
        <w:t xml:space="preserve"> </w:t>
      </w:r>
      <w:r w:rsidR="00B66AD5">
        <w:rPr>
          <w:rFonts w:ascii="Times New Roman" w:hAnsi="Times New Roman" w:cs="Times New Roman"/>
          <w:sz w:val="27"/>
          <w:szCs w:val="27"/>
        </w:rPr>
        <w:t>http://www.pravo.gov66.ru/27468/</w:t>
      </w:r>
      <w:r w:rsidRPr="002935B3">
        <w:rPr>
          <w:rFonts w:ascii="Times New Roman" w:hAnsi="Times New Roman" w:cs="Times New Roman"/>
          <w:sz w:val="27"/>
          <w:szCs w:val="27"/>
        </w:rPr>
        <w:t>), а</w:t>
      </w:r>
      <w:r w:rsidR="00B66AD5">
        <w:rPr>
          <w:rFonts w:ascii="Times New Roman" w:hAnsi="Times New Roman" w:cs="Times New Roman"/>
          <w:sz w:val="27"/>
          <w:szCs w:val="27"/>
        </w:rPr>
        <w:t xml:space="preserve"> </w:t>
      </w:r>
      <w:r w:rsidRPr="002935B3">
        <w:rPr>
          <w:rFonts w:ascii="Times New Roman" w:hAnsi="Times New Roman" w:cs="Times New Roman"/>
          <w:sz w:val="27"/>
          <w:szCs w:val="27"/>
        </w:rPr>
        <w:t>также о порядке рассмотрения заявлений (обращений</w:t>
      </w:r>
      <w:proofErr w:type="gramEnd"/>
      <w:r w:rsidRPr="002935B3">
        <w:rPr>
          <w:rFonts w:ascii="Times New Roman" w:hAnsi="Times New Roman" w:cs="Times New Roman"/>
          <w:sz w:val="27"/>
          <w:szCs w:val="27"/>
        </w:rPr>
        <w:t>) об исправлении ошибок,</w:t>
      </w:r>
      <w:r w:rsidRPr="002935B3">
        <w:rPr>
          <w:rFonts w:ascii="Times New Roman" w:hAnsi="Times New Roman" w:cs="Times New Roman"/>
          <w:sz w:val="27"/>
          <w:szCs w:val="27"/>
        </w:rPr>
        <w:t xml:space="preserve"> </w:t>
      </w:r>
      <w:r w:rsidRPr="002935B3">
        <w:rPr>
          <w:rFonts w:ascii="Times New Roman" w:hAnsi="Times New Roman" w:cs="Times New Roman"/>
          <w:sz w:val="27"/>
          <w:szCs w:val="27"/>
        </w:rPr>
        <w:t>допущенных при определении кадастровой стоимости.</w:t>
      </w:r>
    </w:p>
    <w:p w:rsidR="002935B3" w:rsidRPr="002935B3" w:rsidRDefault="002935B3" w:rsidP="002935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35B3">
        <w:rPr>
          <w:rFonts w:ascii="Times New Roman" w:hAnsi="Times New Roman" w:cs="Times New Roman"/>
          <w:sz w:val="27"/>
          <w:szCs w:val="27"/>
        </w:rPr>
        <w:t>На основании статьи 21 Закона № 237-ФЗ заявления (обращения)</w:t>
      </w:r>
      <w:r w:rsidRPr="002935B3">
        <w:rPr>
          <w:rFonts w:ascii="Times New Roman" w:hAnsi="Times New Roman" w:cs="Times New Roman"/>
          <w:sz w:val="27"/>
          <w:szCs w:val="27"/>
        </w:rPr>
        <w:t xml:space="preserve"> </w:t>
      </w:r>
      <w:r w:rsidRPr="002935B3">
        <w:rPr>
          <w:rFonts w:ascii="Times New Roman" w:hAnsi="Times New Roman" w:cs="Times New Roman"/>
          <w:sz w:val="27"/>
          <w:szCs w:val="27"/>
        </w:rPr>
        <w:t>об исправлении ошибок, допущенных при определении кадастровой стоимости</w:t>
      </w:r>
    </w:p>
    <w:p w:rsidR="002935B3" w:rsidRPr="002935B3" w:rsidRDefault="002935B3" w:rsidP="002935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35B3">
        <w:rPr>
          <w:rFonts w:ascii="Times New Roman" w:hAnsi="Times New Roman" w:cs="Times New Roman"/>
          <w:sz w:val="27"/>
          <w:szCs w:val="27"/>
        </w:rPr>
        <w:t>(далее — заявление), рассматривает государственное бюджетное учреждение</w:t>
      </w:r>
    </w:p>
    <w:p w:rsidR="002935B3" w:rsidRPr="002935B3" w:rsidRDefault="002935B3" w:rsidP="002935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35B3">
        <w:rPr>
          <w:rFonts w:ascii="Times New Roman" w:hAnsi="Times New Roman" w:cs="Times New Roman"/>
          <w:sz w:val="27"/>
          <w:szCs w:val="27"/>
        </w:rPr>
        <w:t>Свердловской области «Центр государственной кадастровой оценки» (далее –</w:t>
      </w:r>
      <w:r w:rsidRPr="002935B3">
        <w:rPr>
          <w:rFonts w:ascii="Times New Roman" w:hAnsi="Times New Roman" w:cs="Times New Roman"/>
          <w:sz w:val="27"/>
          <w:szCs w:val="27"/>
        </w:rPr>
        <w:t xml:space="preserve"> </w:t>
      </w:r>
      <w:r w:rsidRPr="002935B3">
        <w:rPr>
          <w:rFonts w:ascii="Times New Roman" w:hAnsi="Times New Roman" w:cs="Times New Roman"/>
          <w:sz w:val="27"/>
          <w:szCs w:val="27"/>
        </w:rPr>
        <w:t>бюджетное учреждение).</w:t>
      </w:r>
    </w:p>
    <w:p w:rsidR="002935B3" w:rsidRPr="002935B3" w:rsidRDefault="002935B3" w:rsidP="002935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35B3">
        <w:rPr>
          <w:rFonts w:ascii="Times New Roman" w:hAnsi="Times New Roman" w:cs="Times New Roman"/>
          <w:sz w:val="27"/>
          <w:szCs w:val="27"/>
        </w:rPr>
        <w:t>С заявлением в бюджетное учреждение вправе обратиться юридические</w:t>
      </w:r>
      <w:r w:rsidRPr="002935B3">
        <w:rPr>
          <w:rFonts w:ascii="Times New Roman" w:hAnsi="Times New Roman" w:cs="Times New Roman"/>
          <w:sz w:val="27"/>
          <w:szCs w:val="27"/>
        </w:rPr>
        <w:t xml:space="preserve"> </w:t>
      </w:r>
      <w:r w:rsidRPr="002935B3">
        <w:rPr>
          <w:rFonts w:ascii="Times New Roman" w:hAnsi="Times New Roman" w:cs="Times New Roman"/>
          <w:sz w:val="27"/>
          <w:szCs w:val="27"/>
        </w:rPr>
        <w:t>и физические лица, если результаты определения кадастровой стоимости</w:t>
      </w:r>
      <w:r w:rsidRPr="002935B3">
        <w:rPr>
          <w:rFonts w:ascii="Times New Roman" w:hAnsi="Times New Roman" w:cs="Times New Roman"/>
          <w:sz w:val="27"/>
          <w:szCs w:val="27"/>
        </w:rPr>
        <w:t xml:space="preserve"> </w:t>
      </w:r>
      <w:r w:rsidRPr="002935B3">
        <w:rPr>
          <w:rFonts w:ascii="Times New Roman" w:hAnsi="Times New Roman" w:cs="Times New Roman"/>
          <w:sz w:val="27"/>
          <w:szCs w:val="27"/>
        </w:rPr>
        <w:t>затрагивают права или обязанности этих лиц, а также органы государственной</w:t>
      </w:r>
      <w:r w:rsidRPr="002935B3">
        <w:rPr>
          <w:rFonts w:ascii="Times New Roman" w:hAnsi="Times New Roman" w:cs="Times New Roman"/>
          <w:sz w:val="27"/>
          <w:szCs w:val="27"/>
        </w:rPr>
        <w:t xml:space="preserve"> </w:t>
      </w:r>
      <w:r w:rsidRPr="002935B3">
        <w:rPr>
          <w:rFonts w:ascii="Times New Roman" w:hAnsi="Times New Roman" w:cs="Times New Roman"/>
          <w:sz w:val="27"/>
          <w:szCs w:val="27"/>
        </w:rPr>
        <w:t>власти и местного самоуправления.</w:t>
      </w:r>
    </w:p>
    <w:p w:rsidR="002935B3" w:rsidRPr="002935B3" w:rsidRDefault="002935B3" w:rsidP="002935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35B3">
        <w:rPr>
          <w:rFonts w:ascii="Times New Roman" w:hAnsi="Times New Roman" w:cs="Times New Roman"/>
          <w:sz w:val="27"/>
          <w:szCs w:val="27"/>
        </w:rPr>
        <w:t>Заявления подаются в бюджетное учреждение лично, почтовым</w:t>
      </w:r>
      <w:r w:rsidRPr="002935B3">
        <w:rPr>
          <w:rFonts w:ascii="Times New Roman" w:hAnsi="Times New Roman" w:cs="Times New Roman"/>
          <w:sz w:val="27"/>
          <w:szCs w:val="27"/>
        </w:rPr>
        <w:t xml:space="preserve"> </w:t>
      </w:r>
      <w:r w:rsidRPr="002935B3">
        <w:rPr>
          <w:rFonts w:ascii="Times New Roman" w:hAnsi="Times New Roman" w:cs="Times New Roman"/>
          <w:sz w:val="27"/>
          <w:szCs w:val="27"/>
        </w:rPr>
        <w:t>отправлением или с использованием информационно-телекоммуникационных</w:t>
      </w:r>
      <w:r w:rsidRPr="002935B3">
        <w:rPr>
          <w:rFonts w:ascii="Times New Roman" w:hAnsi="Times New Roman" w:cs="Times New Roman"/>
          <w:sz w:val="27"/>
          <w:szCs w:val="27"/>
        </w:rPr>
        <w:t xml:space="preserve"> </w:t>
      </w:r>
      <w:r w:rsidRPr="002935B3">
        <w:rPr>
          <w:rFonts w:ascii="Times New Roman" w:hAnsi="Times New Roman" w:cs="Times New Roman"/>
          <w:sz w:val="27"/>
          <w:szCs w:val="27"/>
        </w:rPr>
        <w:t>сетей общего пользования, в том числе сети «Интернет».</w:t>
      </w:r>
    </w:p>
    <w:p w:rsidR="002935B3" w:rsidRPr="002935B3" w:rsidRDefault="002935B3" w:rsidP="002935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35B3">
        <w:rPr>
          <w:rFonts w:ascii="Times New Roman" w:hAnsi="Times New Roman" w:cs="Times New Roman"/>
          <w:sz w:val="27"/>
          <w:szCs w:val="27"/>
        </w:rPr>
        <w:t>Заявление должно содержать:</w:t>
      </w:r>
    </w:p>
    <w:p w:rsidR="002935B3" w:rsidRPr="002935B3" w:rsidRDefault="002935B3" w:rsidP="002935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35B3">
        <w:rPr>
          <w:rFonts w:ascii="Times New Roman" w:hAnsi="Times New Roman" w:cs="Times New Roman"/>
          <w:sz w:val="27"/>
          <w:szCs w:val="27"/>
        </w:rPr>
        <w:t>1) фамилию, имя и отчество (последнее — при наличии) физического лица,</w:t>
      </w:r>
    </w:p>
    <w:p w:rsidR="002935B3" w:rsidRPr="002935B3" w:rsidRDefault="002935B3" w:rsidP="002935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35B3">
        <w:rPr>
          <w:rFonts w:ascii="Times New Roman" w:hAnsi="Times New Roman" w:cs="Times New Roman"/>
          <w:sz w:val="27"/>
          <w:szCs w:val="27"/>
        </w:rPr>
        <w:t>полное наименование юридического лица, номер контактного телефона, адрес</w:t>
      </w:r>
      <w:r w:rsidRPr="002935B3">
        <w:rPr>
          <w:rFonts w:ascii="Times New Roman" w:hAnsi="Times New Roman" w:cs="Times New Roman"/>
          <w:sz w:val="27"/>
          <w:szCs w:val="27"/>
        </w:rPr>
        <w:t xml:space="preserve"> </w:t>
      </w:r>
      <w:r w:rsidRPr="002935B3">
        <w:rPr>
          <w:rFonts w:ascii="Times New Roman" w:hAnsi="Times New Roman" w:cs="Times New Roman"/>
          <w:sz w:val="27"/>
          <w:szCs w:val="27"/>
        </w:rPr>
        <w:t>электронной почты (при наличии) лица, подавшего заявление;</w:t>
      </w:r>
    </w:p>
    <w:p w:rsidR="002935B3" w:rsidRPr="002935B3" w:rsidRDefault="002935B3" w:rsidP="002935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35B3">
        <w:rPr>
          <w:rFonts w:ascii="Times New Roman" w:hAnsi="Times New Roman" w:cs="Times New Roman"/>
          <w:sz w:val="27"/>
          <w:szCs w:val="27"/>
        </w:rPr>
        <w:t>2) кадастровый номер и (или) адрес объекта (объектов) недвижимости,</w:t>
      </w:r>
      <w:r w:rsidRPr="002935B3">
        <w:rPr>
          <w:rFonts w:ascii="Times New Roman" w:hAnsi="Times New Roman" w:cs="Times New Roman"/>
          <w:sz w:val="27"/>
          <w:szCs w:val="27"/>
        </w:rPr>
        <w:t xml:space="preserve"> </w:t>
      </w:r>
      <w:r w:rsidRPr="002935B3">
        <w:rPr>
          <w:rFonts w:ascii="Times New Roman" w:hAnsi="Times New Roman" w:cs="Times New Roman"/>
          <w:sz w:val="27"/>
          <w:szCs w:val="27"/>
        </w:rPr>
        <w:t>в отношении которого подается заявление;</w:t>
      </w:r>
    </w:p>
    <w:p w:rsidR="002935B3" w:rsidRPr="002935B3" w:rsidRDefault="002935B3" w:rsidP="002935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35B3">
        <w:rPr>
          <w:rFonts w:ascii="Times New Roman" w:hAnsi="Times New Roman" w:cs="Times New Roman"/>
          <w:sz w:val="27"/>
          <w:szCs w:val="27"/>
        </w:rPr>
        <w:t>3) суть заявления с указанием (по желанию) номеров страниц отчета</w:t>
      </w:r>
      <w:r w:rsidRPr="002935B3">
        <w:rPr>
          <w:rFonts w:ascii="Times New Roman" w:hAnsi="Times New Roman" w:cs="Times New Roman"/>
          <w:sz w:val="27"/>
          <w:szCs w:val="27"/>
        </w:rPr>
        <w:t xml:space="preserve"> </w:t>
      </w:r>
      <w:r w:rsidRPr="002935B3">
        <w:rPr>
          <w:rFonts w:ascii="Times New Roman" w:hAnsi="Times New Roman" w:cs="Times New Roman"/>
          <w:sz w:val="27"/>
          <w:szCs w:val="27"/>
        </w:rPr>
        <w:t>об итогах государственной кадастровой оценки земельных участков,</w:t>
      </w:r>
      <w:r w:rsidRPr="002935B3">
        <w:rPr>
          <w:rFonts w:ascii="Times New Roman" w:hAnsi="Times New Roman" w:cs="Times New Roman"/>
          <w:sz w:val="27"/>
          <w:szCs w:val="27"/>
        </w:rPr>
        <w:t xml:space="preserve"> </w:t>
      </w:r>
      <w:r w:rsidRPr="002935B3">
        <w:rPr>
          <w:rFonts w:ascii="Times New Roman" w:hAnsi="Times New Roman" w:cs="Times New Roman"/>
          <w:sz w:val="27"/>
          <w:szCs w:val="27"/>
        </w:rPr>
        <w:t>расположенных на территории Свердловской области, от 26.08.2020 № 1/2020</w:t>
      </w:r>
      <w:r w:rsidRPr="002935B3">
        <w:rPr>
          <w:rFonts w:ascii="Times New Roman" w:hAnsi="Times New Roman" w:cs="Times New Roman"/>
          <w:sz w:val="27"/>
          <w:szCs w:val="27"/>
        </w:rPr>
        <w:t xml:space="preserve"> </w:t>
      </w:r>
      <w:r w:rsidRPr="002935B3">
        <w:rPr>
          <w:rFonts w:ascii="Times New Roman" w:hAnsi="Times New Roman" w:cs="Times New Roman"/>
          <w:sz w:val="27"/>
          <w:szCs w:val="27"/>
        </w:rPr>
        <w:t>(rosreestr.gov.ru), на которых содержатся соответствующие ошибки;</w:t>
      </w:r>
    </w:p>
    <w:p w:rsidR="002935B3" w:rsidRPr="002935B3" w:rsidRDefault="002935B3" w:rsidP="002935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35B3">
        <w:rPr>
          <w:rFonts w:ascii="Times New Roman" w:hAnsi="Times New Roman" w:cs="Times New Roman"/>
          <w:sz w:val="27"/>
          <w:szCs w:val="27"/>
        </w:rPr>
        <w:t>4) информацию о необходимости представления разъяснений, связанных</w:t>
      </w:r>
      <w:r w:rsidRPr="002935B3">
        <w:rPr>
          <w:rFonts w:ascii="Times New Roman" w:hAnsi="Times New Roman" w:cs="Times New Roman"/>
          <w:sz w:val="27"/>
          <w:szCs w:val="27"/>
        </w:rPr>
        <w:t xml:space="preserve"> </w:t>
      </w:r>
      <w:r w:rsidRPr="002935B3">
        <w:rPr>
          <w:rFonts w:ascii="Times New Roman" w:hAnsi="Times New Roman" w:cs="Times New Roman"/>
          <w:sz w:val="27"/>
          <w:szCs w:val="27"/>
        </w:rPr>
        <w:t>с определением кадастровой стоимости.</w:t>
      </w:r>
    </w:p>
    <w:p w:rsidR="002935B3" w:rsidRPr="002935B3" w:rsidRDefault="002935B3" w:rsidP="002935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35B3">
        <w:rPr>
          <w:rFonts w:ascii="Times New Roman" w:hAnsi="Times New Roman" w:cs="Times New Roman"/>
          <w:sz w:val="27"/>
          <w:szCs w:val="27"/>
        </w:rPr>
        <w:t>К заявлению могут быть приложены документы, подтверждающие наличие</w:t>
      </w:r>
    </w:p>
    <w:p w:rsidR="002935B3" w:rsidRPr="002935B3" w:rsidRDefault="002935B3" w:rsidP="002935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35B3">
        <w:rPr>
          <w:rFonts w:ascii="Times New Roman" w:hAnsi="Times New Roman" w:cs="Times New Roman"/>
          <w:sz w:val="27"/>
          <w:szCs w:val="27"/>
        </w:rPr>
        <w:t>ошибок, допущенных при определении кадастровой стоимости, а также декларация</w:t>
      </w:r>
      <w:r w:rsidRPr="002935B3">
        <w:rPr>
          <w:rFonts w:ascii="Times New Roman" w:hAnsi="Times New Roman" w:cs="Times New Roman"/>
          <w:sz w:val="27"/>
          <w:szCs w:val="27"/>
        </w:rPr>
        <w:t xml:space="preserve"> </w:t>
      </w:r>
      <w:r w:rsidRPr="002935B3">
        <w:rPr>
          <w:rFonts w:ascii="Times New Roman" w:hAnsi="Times New Roman" w:cs="Times New Roman"/>
          <w:sz w:val="27"/>
          <w:szCs w:val="27"/>
        </w:rPr>
        <w:t>о характеристиках объекта недвижимости.</w:t>
      </w:r>
    </w:p>
    <w:p w:rsidR="002935B3" w:rsidRPr="002935B3" w:rsidRDefault="002935B3" w:rsidP="002935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35B3">
        <w:rPr>
          <w:rFonts w:ascii="Times New Roman" w:hAnsi="Times New Roman" w:cs="Times New Roman"/>
          <w:sz w:val="27"/>
          <w:szCs w:val="27"/>
        </w:rPr>
        <w:t>Порядок рассмотрения бюджетным учреждением заявлений утвержден</w:t>
      </w:r>
    </w:p>
    <w:p w:rsidR="002935B3" w:rsidRPr="002935B3" w:rsidRDefault="002935B3" w:rsidP="002935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35B3">
        <w:rPr>
          <w:rFonts w:ascii="Times New Roman" w:hAnsi="Times New Roman" w:cs="Times New Roman"/>
          <w:sz w:val="27"/>
          <w:szCs w:val="27"/>
        </w:rPr>
        <w:t>приказом Министерства экономического развития Российской Федерации</w:t>
      </w:r>
    </w:p>
    <w:p w:rsidR="002935B3" w:rsidRPr="002935B3" w:rsidRDefault="002935B3" w:rsidP="002935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35B3">
        <w:rPr>
          <w:rFonts w:ascii="Times New Roman" w:hAnsi="Times New Roman" w:cs="Times New Roman"/>
          <w:sz w:val="27"/>
          <w:szCs w:val="27"/>
        </w:rPr>
        <w:t>от 19.02.2018 № 73.</w:t>
      </w:r>
    </w:p>
    <w:p w:rsidR="00A8599A" w:rsidRPr="002935B3" w:rsidRDefault="002935B3" w:rsidP="002935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35B3">
        <w:rPr>
          <w:rFonts w:ascii="Times New Roman" w:hAnsi="Times New Roman" w:cs="Times New Roman"/>
          <w:sz w:val="27"/>
          <w:szCs w:val="27"/>
        </w:rPr>
        <w:t>Бюджетное учреждение расположено по адресу: 620014, Свердловская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935B3">
        <w:rPr>
          <w:rFonts w:ascii="Times New Roman" w:hAnsi="Times New Roman" w:cs="Times New Roman"/>
          <w:sz w:val="27"/>
          <w:szCs w:val="27"/>
        </w:rPr>
        <w:t>область, г. Екатеринбург, ул. 8 Марта, д. 13, телефон: (343) 311-00-60, график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935B3">
        <w:rPr>
          <w:rFonts w:ascii="Times New Roman" w:hAnsi="Times New Roman" w:cs="Times New Roman"/>
          <w:sz w:val="27"/>
          <w:szCs w:val="27"/>
        </w:rPr>
        <w:t>работы: понедельник—четверг с 8.00 до 17.00, пятница с 8.00 до 16.00, перерыв</w:t>
      </w:r>
      <w:r w:rsidRPr="002935B3">
        <w:rPr>
          <w:rFonts w:ascii="Times New Roman" w:hAnsi="Times New Roman" w:cs="Times New Roman"/>
          <w:sz w:val="27"/>
          <w:szCs w:val="27"/>
        </w:rPr>
        <w:t xml:space="preserve"> </w:t>
      </w:r>
      <w:r w:rsidRPr="002935B3">
        <w:rPr>
          <w:rFonts w:ascii="Times New Roman" w:hAnsi="Times New Roman" w:cs="Times New Roman"/>
          <w:sz w:val="27"/>
          <w:szCs w:val="27"/>
        </w:rPr>
        <w:t xml:space="preserve">с 12.00 </w:t>
      </w:r>
      <w:proofErr w:type="gramStart"/>
      <w:r w:rsidRPr="002935B3">
        <w:rPr>
          <w:rFonts w:ascii="Times New Roman" w:hAnsi="Times New Roman" w:cs="Times New Roman"/>
          <w:sz w:val="27"/>
          <w:szCs w:val="27"/>
        </w:rPr>
        <w:t>до</w:t>
      </w:r>
      <w:proofErr w:type="gramEnd"/>
      <w:r w:rsidRPr="002935B3">
        <w:rPr>
          <w:rFonts w:ascii="Times New Roman" w:hAnsi="Times New Roman" w:cs="Times New Roman"/>
          <w:sz w:val="27"/>
          <w:szCs w:val="27"/>
        </w:rPr>
        <w:t xml:space="preserve"> 12.</w:t>
      </w:r>
      <w:bookmarkStart w:id="0" w:name="_GoBack"/>
      <w:bookmarkEnd w:id="0"/>
      <w:r w:rsidRPr="002935B3">
        <w:rPr>
          <w:rFonts w:ascii="Times New Roman" w:hAnsi="Times New Roman" w:cs="Times New Roman"/>
          <w:sz w:val="27"/>
          <w:szCs w:val="27"/>
        </w:rPr>
        <w:t xml:space="preserve">48; </w:t>
      </w:r>
      <w:proofErr w:type="gramStart"/>
      <w:r w:rsidRPr="002935B3">
        <w:rPr>
          <w:rFonts w:ascii="Times New Roman" w:hAnsi="Times New Roman" w:cs="Times New Roman"/>
          <w:sz w:val="27"/>
          <w:szCs w:val="27"/>
        </w:rPr>
        <w:t>адрес</w:t>
      </w:r>
      <w:proofErr w:type="gramEnd"/>
      <w:r w:rsidRPr="002935B3">
        <w:rPr>
          <w:rFonts w:ascii="Times New Roman" w:hAnsi="Times New Roman" w:cs="Times New Roman"/>
          <w:sz w:val="27"/>
          <w:szCs w:val="27"/>
        </w:rPr>
        <w:t xml:space="preserve"> электронной почты: info@cgko66.ru; адрес официального</w:t>
      </w:r>
      <w:r w:rsidRPr="002935B3">
        <w:rPr>
          <w:rFonts w:ascii="Times New Roman" w:hAnsi="Times New Roman" w:cs="Times New Roman"/>
          <w:sz w:val="27"/>
          <w:szCs w:val="27"/>
        </w:rPr>
        <w:t xml:space="preserve"> </w:t>
      </w:r>
      <w:r w:rsidRPr="002935B3">
        <w:rPr>
          <w:rFonts w:ascii="Times New Roman" w:hAnsi="Times New Roman" w:cs="Times New Roman"/>
          <w:sz w:val="27"/>
          <w:szCs w:val="27"/>
        </w:rPr>
        <w:t>сайта в информационно-телекоммуникационной сети «Интернет»: cgko66.ru.</w:t>
      </w:r>
      <w:r w:rsidRPr="002935B3">
        <w:rPr>
          <w:rFonts w:ascii="Times New Roman" w:hAnsi="Times New Roman" w:cs="Times New Roman"/>
          <w:sz w:val="27"/>
          <w:szCs w:val="27"/>
        </w:rPr>
        <w:cr/>
      </w:r>
    </w:p>
    <w:sectPr w:rsidR="00A8599A" w:rsidRPr="002935B3" w:rsidSect="00B66AD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1D"/>
    <w:rsid w:val="00032E8E"/>
    <w:rsid w:val="0026221D"/>
    <w:rsid w:val="002935B3"/>
    <w:rsid w:val="00A8599A"/>
    <w:rsid w:val="00B6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2020-11-12T09:07:00Z</dcterms:created>
  <dcterms:modified xsi:type="dcterms:W3CDTF">2020-11-12T09:10:00Z</dcterms:modified>
</cp:coreProperties>
</file>